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page" w:horzAnchor="margin" w:tblpXSpec="center" w:tblpYSpec="center"/>
        <w:tblW w:w="11245" w:type="dxa"/>
        <w:tblLook w:val="04A0" w:firstRow="1" w:lastRow="0" w:firstColumn="1" w:lastColumn="0" w:noHBand="0" w:noVBand="1"/>
      </w:tblPr>
      <w:tblGrid>
        <w:gridCol w:w="4370"/>
        <w:gridCol w:w="6875"/>
      </w:tblGrid>
      <w:tr w:rsidR="000B3ABF" w:rsidRPr="00BA6205" w14:paraId="4B3779B6" w14:textId="77777777" w:rsidTr="00B82C7B">
        <w:trPr>
          <w:trHeight w:val="6708"/>
        </w:trPr>
        <w:tc>
          <w:tcPr>
            <w:tcW w:w="4370" w:type="dxa"/>
            <w:shd w:val="clear" w:color="auto" w:fill="FFFF00"/>
          </w:tcPr>
          <w:p w14:paraId="23FE9206" w14:textId="6C2044AF" w:rsidR="000B3ABF" w:rsidRDefault="000B3ABF" w:rsidP="00B82C7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834C359" w14:textId="1737F953" w:rsidR="000B3ABF" w:rsidRPr="00CC3D89" w:rsidRDefault="000B3ABF" w:rsidP="00B82C7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C3D89">
              <w:rPr>
                <w:b/>
                <w:sz w:val="18"/>
                <w:szCs w:val="18"/>
              </w:rPr>
              <w:t xml:space="preserve">EA </w:t>
            </w:r>
            <w:r w:rsidR="002F7FCF" w:rsidRPr="00CC3D89">
              <w:rPr>
                <w:b/>
                <w:sz w:val="18"/>
                <w:szCs w:val="18"/>
              </w:rPr>
              <w:t xml:space="preserve">YELLOW </w:t>
            </w:r>
            <w:r w:rsidRPr="00CC3D89">
              <w:rPr>
                <w:b/>
                <w:sz w:val="18"/>
                <w:szCs w:val="18"/>
              </w:rPr>
              <w:t>WARNING CARD</w:t>
            </w:r>
          </w:p>
          <w:p w14:paraId="1B371F00" w14:textId="77777777" w:rsidR="000B3ABF" w:rsidRPr="00CC3D89" w:rsidRDefault="000B3ABF" w:rsidP="00B82C7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CAD0B9B" w14:textId="77777777" w:rsidR="000B3ABF" w:rsidRPr="00CC3D89" w:rsidRDefault="000B3ABF" w:rsidP="00B82C7B">
            <w:pPr>
              <w:spacing w:after="0"/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Event:</w:t>
            </w:r>
            <w:r w:rsidRPr="00CC3D89">
              <w:rPr>
                <w:sz w:val="18"/>
                <w:szCs w:val="18"/>
              </w:rPr>
              <w:t xml:space="preserve">______________________________ </w:t>
            </w:r>
          </w:p>
          <w:p w14:paraId="05A31387" w14:textId="77777777" w:rsidR="000B3ABF" w:rsidRPr="00CC3D89" w:rsidRDefault="000B3ABF" w:rsidP="00B82C7B">
            <w:pPr>
              <w:spacing w:after="0"/>
              <w:rPr>
                <w:sz w:val="18"/>
                <w:szCs w:val="18"/>
              </w:rPr>
            </w:pPr>
          </w:p>
          <w:p w14:paraId="5C30C9D4" w14:textId="77777777" w:rsidR="000B3ABF" w:rsidRPr="00CC3D89" w:rsidRDefault="000B3ABF" w:rsidP="00B82C7B">
            <w:pPr>
              <w:spacing w:after="0"/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 xml:space="preserve">Date: </w:t>
            </w:r>
            <w:r w:rsidRPr="00CC3D89">
              <w:rPr>
                <w:sz w:val="18"/>
                <w:szCs w:val="18"/>
              </w:rPr>
              <w:t xml:space="preserve">______________________________ </w:t>
            </w:r>
          </w:p>
          <w:p w14:paraId="56BBB529" w14:textId="77777777" w:rsidR="000B3ABF" w:rsidRPr="00CC3D89" w:rsidRDefault="000B3ABF" w:rsidP="00B82C7B">
            <w:pPr>
              <w:spacing w:after="0"/>
              <w:rPr>
                <w:sz w:val="8"/>
                <w:szCs w:val="8"/>
              </w:rPr>
            </w:pPr>
          </w:p>
          <w:p w14:paraId="7A21DC5A" w14:textId="77777777" w:rsidR="000B3ABF" w:rsidRPr="00CC3D89" w:rsidRDefault="000B3ABF" w:rsidP="00B82C7B">
            <w:pPr>
              <w:spacing w:after="0"/>
              <w:rPr>
                <w:b/>
                <w:bCs/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 xml:space="preserve">Person </w:t>
            </w:r>
          </w:p>
          <w:p w14:paraId="000F6F92" w14:textId="77777777" w:rsidR="000B3ABF" w:rsidRPr="00CC3D89" w:rsidRDefault="000B3ABF" w:rsidP="00B82C7B">
            <w:pPr>
              <w:spacing w:after="0"/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Responsible:</w:t>
            </w:r>
            <w:r w:rsidRPr="00CC3D89">
              <w:rPr>
                <w:sz w:val="18"/>
                <w:szCs w:val="18"/>
              </w:rPr>
              <w:t xml:space="preserve">_________________________ </w:t>
            </w:r>
          </w:p>
          <w:p w14:paraId="6B37E5B7" w14:textId="77777777" w:rsidR="000B3ABF" w:rsidRPr="00CC3D89" w:rsidRDefault="000B3ABF" w:rsidP="00B82C7B">
            <w:pPr>
              <w:rPr>
                <w:sz w:val="18"/>
                <w:szCs w:val="18"/>
                <w:u w:val="single"/>
              </w:rPr>
            </w:pPr>
          </w:p>
          <w:p w14:paraId="5A7487BB" w14:textId="77777777" w:rsidR="000B3ABF" w:rsidRPr="00CC3D89" w:rsidRDefault="000B3ABF" w:rsidP="00B82C7B">
            <w:pPr>
              <w:spacing w:after="60"/>
              <w:rPr>
                <w:b/>
                <w:bCs/>
                <w:sz w:val="18"/>
                <w:szCs w:val="18"/>
                <w:u w:val="single"/>
              </w:rPr>
            </w:pPr>
            <w:r w:rsidRPr="00CC3D89">
              <w:rPr>
                <w:b/>
                <w:bCs/>
                <w:sz w:val="18"/>
                <w:szCs w:val="18"/>
                <w:u w:val="single"/>
              </w:rPr>
              <w:t>Offence: (Please tick one)</w:t>
            </w:r>
          </w:p>
          <w:p w14:paraId="4387E7ED" w14:textId="1F6E5081" w:rsidR="000B3AB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 xml:space="preserve"> </w:t>
            </w: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DDAE4" wp14:editId="781352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9540" cy="121920"/>
                      <wp:effectExtent l="0" t="0" r="22860" b="1143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A0E138" w14:textId="51F656DA" w:rsidR="002F7FCF" w:rsidRDefault="007F32FD" w:rsidP="002F7FC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DDA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.5pt;margin-top:.35pt;width:10.2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" fillcolor="#ffc" strokeweight=".5pt">
                      <v:textbox>
                        <w:txbxContent>
                          <w:p w14:paraId="12A0E138" w14:textId="51F656DA" w:rsidR="002F7FCF" w:rsidRDefault="007F32FD" w:rsidP="002F7FC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 </w:t>
            </w:r>
            <w:r w:rsidR="00E32769" w:rsidRPr="00CC3D89">
              <w:rPr>
                <w:sz w:val="18"/>
                <w:szCs w:val="18"/>
              </w:rPr>
              <w:t>Abuse of Horse</w:t>
            </w:r>
          </w:p>
          <w:p w14:paraId="4FD94484" w14:textId="66133449" w:rsidR="000B3AB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16A0BA" wp14:editId="5E20EF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9540" cy="121920"/>
                      <wp:effectExtent l="0" t="0" r="22860" b="11430"/>
                      <wp:wrapNone/>
                      <wp:docPr id="2113897325" name="Text Box 2113897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0E9156" w14:textId="77777777" w:rsidR="002F7FCF" w:rsidRDefault="002F7FCF" w:rsidP="002F7F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6A0BA" id="Text Box 2113897325" o:spid="_x0000_s1027" type="#_x0000_t202" style="position:absolute;left:0;text-align:left;margin-left:-.5pt;margin-top:.35pt;width:10.2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s0Pg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" fillcolor="#ffc" strokeweight=".5pt">
                      <v:textbox>
                        <w:txbxContent>
                          <w:p w14:paraId="680E9156" w14:textId="77777777" w:rsidR="002F7FCF" w:rsidRDefault="002F7FCF" w:rsidP="002F7FCF"/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  </w:t>
            </w:r>
            <w:r w:rsidR="000B3ABF" w:rsidRPr="00CC3D89">
              <w:rPr>
                <w:sz w:val="18"/>
                <w:szCs w:val="18"/>
              </w:rPr>
              <w:t>Ab</w:t>
            </w:r>
            <w:r w:rsidR="00E32769" w:rsidRPr="00CC3D89">
              <w:rPr>
                <w:sz w:val="18"/>
                <w:szCs w:val="18"/>
              </w:rPr>
              <w:t>use of an O</w:t>
            </w:r>
            <w:r w:rsidRPr="00CC3D89">
              <w:rPr>
                <w:sz w:val="18"/>
                <w:szCs w:val="18"/>
              </w:rPr>
              <w:t>fficial</w:t>
            </w:r>
          </w:p>
          <w:p w14:paraId="0B7D2E40" w14:textId="631FB1D6" w:rsidR="00E21864" w:rsidRPr="00CC3D89" w:rsidRDefault="00E21864" w:rsidP="00B82C7B">
            <w:pPr>
              <w:spacing w:after="60"/>
              <w:ind w:left="252" w:hanging="252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C688C5" wp14:editId="4879BC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566778845" name="Text Box 566778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F1A81A" w14:textId="77777777" w:rsidR="00E21864" w:rsidRDefault="00E21864" w:rsidP="00E218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688C5" id="Text Box 566778845" o:spid="_x0000_s1028" type="#_x0000_t202" style="position:absolute;left:0;text-align:left;margin-left:-.5pt;margin-top:.4pt;width:10.2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" fillcolor="#ffc" strokeweight=".5pt">
                      <v:textbox>
                        <w:txbxContent>
                          <w:p w14:paraId="72F1A81A" w14:textId="77777777" w:rsidR="00E21864" w:rsidRDefault="00E21864" w:rsidP="00E21864"/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  Failure to comply with Stallion</w:t>
            </w:r>
            <w:r w:rsidR="007F32FD" w:rsidRPr="00CC3D89">
              <w:rPr>
                <w:sz w:val="18"/>
                <w:szCs w:val="18"/>
              </w:rPr>
              <w:t xml:space="preserve"> </w:t>
            </w:r>
            <w:r w:rsidRPr="00CC3D89">
              <w:rPr>
                <w:sz w:val="18"/>
                <w:szCs w:val="18"/>
              </w:rPr>
              <w:t>ID</w:t>
            </w:r>
            <w:r w:rsidR="007F32FD" w:rsidRPr="00CC3D89">
              <w:rPr>
                <w:sz w:val="18"/>
                <w:szCs w:val="18"/>
              </w:rPr>
              <w:t xml:space="preserve"> </w:t>
            </w:r>
            <w:r w:rsidRPr="00CC3D89">
              <w:rPr>
                <w:sz w:val="18"/>
                <w:szCs w:val="18"/>
              </w:rPr>
              <w:t>(green      disk) reqirement</w:t>
            </w:r>
          </w:p>
          <w:p w14:paraId="5D26587D" w14:textId="6BEA1071" w:rsidR="000B3ABF" w:rsidRPr="00CC3D89" w:rsidRDefault="002F7FCF" w:rsidP="00B82C7B">
            <w:pPr>
              <w:spacing w:after="60"/>
              <w:rPr>
                <w:noProof/>
                <w:sz w:val="18"/>
                <w:szCs w:val="18"/>
                <w:lang w:eastAsia="en-AU"/>
              </w:rPr>
            </w:pPr>
            <w:r w:rsidRPr="00CC3D89">
              <w:rPr>
                <w:sz w:val="18"/>
                <w:szCs w:val="18"/>
              </w:rPr>
              <w:t xml:space="preserve">  </w:t>
            </w: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38C8FB" wp14:editId="6E82EF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B366AE" w14:textId="77777777" w:rsidR="002F7FCF" w:rsidRDefault="002F7FCF" w:rsidP="002F7F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8C8FB" id="Text Box 16" o:spid="_x0000_s1029" type="#_x0000_t202" style="position:absolute;left:0;text-align:left;margin-left:-.5pt;margin-top:.4pt;width:10.2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" fillcolor="#ffc" strokeweight=".5pt">
                      <v:textbox>
                        <w:txbxContent>
                          <w:p w14:paraId="61B366AE" w14:textId="77777777" w:rsidR="002F7FCF" w:rsidRDefault="002F7FCF" w:rsidP="002F7FCF"/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</w:t>
            </w:r>
            <w:r w:rsidR="000B3ABF" w:rsidRPr="00CC3D89">
              <w:rPr>
                <w:sz w:val="18"/>
                <w:szCs w:val="18"/>
              </w:rPr>
              <w:t>Failure to follow a direction of an Official</w:t>
            </w:r>
          </w:p>
          <w:p w14:paraId="4BFFC7DD" w14:textId="3D8FC7D8" w:rsidR="000B3ABF" w:rsidRPr="00CC3D89" w:rsidRDefault="002F7FCF" w:rsidP="00B82C7B">
            <w:pPr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w:t>S</w:t>
            </w:r>
            <w:r w:rsidRPr="00CC3D89">
              <w:rPr>
                <w:sz w:val="18"/>
                <w:szCs w:val="18"/>
              </w:rPr>
              <w:t>pecify:</w:t>
            </w:r>
            <w:r w:rsidR="000B3ABF" w:rsidRPr="00CC3D89">
              <w:rPr>
                <w:sz w:val="18"/>
                <w:szCs w:val="18"/>
              </w:rPr>
              <w:t>__________________________</w:t>
            </w:r>
            <w:r w:rsidR="007E2EE2" w:rsidRPr="00CC3D89">
              <w:rPr>
                <w:sz w:val="18"/>
                <w:szCs w:val="18"/>
              </w:rPr>
              <w:t>___</w:t>
            </w:r>
          </w:p>
          <w:p w14:paraId="2EA34FB7" w14:textId="4FF27080" w:rsidR="000B3ABF" w:rsidRPr="00CC3D89" w:rsidRDefault="000B3ABF" w:rsidP="00B82C7B">
            <w:pPr>
              <w:spacing w:after="80"/>
              <w:rPr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>___________________________</w:t>
            </w:r>
            <w:r w:rsidR="007E2EE2" w:rsidRPr="00CC3D89">
              <w:rPr>
                <w:sz w:val="18"/>
                <w:szCs w:val="18"/>
              </w:rPr>
              <w:t>______</w:t>
            </w:r>
            <w:r w:rsidRPr="00CC3D89">
              <w:rPr>
                <w:sz w:val="18"/>
                <w:szCs w:val="18"/>
              </w:rPr>
              <w:t>__</w:t>
            </w:r>
          </w:p>
          <w:p w14:paraId="580CEFA4" w14:textId="77777777" w:rsidR="002F7FCF" w:rsidRPr="00CC3D89" w:rsidRDefault="002F7FCF" w:rsidP="00B82C7B">
            <w:pPr>
              <w:spacing w:after="0"/>
              <w:rPr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>___________________________________</w:t>
            </w:r>
          </w:p>
          <w:p w14:paraId="56297874" w14:textId="357A19EE" w:rsidR="008A6A55" w:rsidRPr="00CC3D89" w:rsidRDefault="008A6A55" w:rsidP="00B82C7B">
            <w:pPr>
              <w:spacing w:after="0"/>
              <w:rPr>
                <w:sz w:val="18"/>
                <w:szCs w:val="18"/>
              </w:rPr>
            </w:pPr>
          </w:p>
          <w:p w14:paraId="0FA85EA2" w14:textId="010FCC9E" w:rsidR="000B3ABF" w:rsidRPr="00CC3D89" w:rsidRDefault="000B3ABF" w:rsidP="00B82C7B">
            <w:pPr>
              <w:spacing w:after="0"/>
              <w:rPr>
                <w:b/>
                <w:bCs/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 xml:space="preserve">Official </w:t>
            </w:r>
          </w:p>
          <w:p w14:paraId="312D51D1" w14:textId="52FFFB13" w:rsidR="000B3ABF" w:rsidRPr="00CC3D89" w:rsidRDefault="000B3ABF" w:rsidP="00B82C7B">
            <w:pPr>
              <w:spacing w:after="80"/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Name:</w:t>
            </w:r>
            <w:r w:rsidRPr="00CC3D89">
              <w:rPr>
                <w:sz w:val="18"/>
                <w:szCs w:val="18"/>
              </w:rPr>
              <w:t>_____________________________</w:t>
            </w:r>
            <w:r w:rsidR="002F7FCF" w:rsidRPr="00CC3D89">
              <w:rPr>
                <w:sz w:val="18"/>
                <w:szCs w:val="18"/>
              </w:rPr>
              <w:t>_</w:t>
            </w:r>
            <w:r w:rsidRPr="00CC3D89">
              <w:rPr>
                <w:sz w:val="18"/>
                <w:szCs w:val="18"/>
              </w:rPr>
              <w:t xml:space="preserve"> </w:t>
            </w:r>
          </w:p>
          <w:p w14:paraId="3671C996" w14:textId="10D27007" w:rsidR="000B3ABF" w:rsidRPr="00CC3D89" w:rsidRDefault="002F7FCF" w:rsidP="00B82C7B">
            <w:pPr>
              <w:spacing w:after="0"/>
              <w:rPr>
                <w:b/>
                <w:bCs/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Official</w:t>
            </w:r>
          </w:p>
          <w:p w14:paraId="464F4B2C" w14:textId="1CB7E33A" w:rsidR="000B3ABF" w:rsidRPr="00CC3D89" w:rsidRDefault="002F7FCF" w:rsidP="00B82C7B">
            <w:pPr>
              <w:spacing w:after="80"/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Signature</w:t>
            </w:r>
            <w:r w:rsidR="000B3ABF" w:rsidRPr="00CC3D89">
              <w:rPr>
                <w:b/>
                <w:bCs/>
                <w:sz w:val="18"/>
                <w:szCs w:val="18"/>
              </w:rPr>
              <w:t>:</w:t>
            </w:r>
            <w:r w:rsidR="000B3ABF" w:rsidRPr="00CC3D89">
              <w:rPr>
                <w:sz w:val="18"/>
                <w:szCs w:val="18"/>
              </w:rPr>
              <w:t>___________________________</w:t>
            </w:r>
          </w:p>
          <w:p w14:paraId="063C107E" w14:textId="77777777" w:rsidR="000B3ABF" w:rsidRPr="00CC3D89" w:rsidRDefault="000B3ABF" w:rsidP="00B82C7B">
            <w:pPr>
              <w:spacing w:after="0"/>
              <w:rPr>
                <w:b/>
                <w:bCs/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 xml:space="preserve">Signature of Person </w:t>
            </w:r>
          </w:p>
          <w:p w14:paraId="1C9E542C" w14:textId="6CBCA5B9" w:rsidR="008A6A55" w:rsidRPr="00CC3D89" w:rsidRDefault="000B3ABF" w:rsidP="00B82C7B">
            <w:pPr>
              <w:rPr>
                <w:sz w:val="18"/>
                <w:szCs w:val="18"/>
              </w:rPr>
            </w:pPr>
            <w:r w:rsidRPr="00CC3D89">
              <w:rPr>
                <w:b/>
                <w:bCs/>
                <w:sz w:val="18"/>
                <w:szCs w:val="18"/>
              </w:rPr>
              <w:t>Responsible:</w:t>
            </w:r>
            <w:r w:rsidRPr="00CC3D89">
              <w:rPr>
                <w:sz w:val="18"/>
                <w:szCs w:val="18"/>
              </w:rPr>
              <w:t>_________________________</w:t>
            </w:r>
          </w:p>
          <w:p w14:paraId="33093F1A" w14:textId="742077BC" w:rsidR="002F7FCF" w:rsidRPr="00CC3D89" w:rsidRDefault="002F7FCF" w:rsidP="00B82C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D89">
              <w:rPr>
                <w:sz w:val="16"/>
                <w:szCs w:val="16"/>
              </w:rPr>
              <w:t xml:space="preserve">In accordance with EA Dressge Rule 1.6.3 the following </w:t>
            </w:r>
            <w:r w:rsidR="008A6A55" w:rsidRPr="00CC3D89">
              <w:rPr>
                <w:sz w:val="16"/>
                <w:szCs w:val="16"/>
              </w:rPr>
              <w:t>O</w:t>
            </w:r>
            <w:r w:rsidRPr="00CC3D89">
              <w:rPr>
                <w:sz w:val="16"/>
                <w:szCs w:val="16"/>
              </w:rPr>
              <w:t xml:space="preserve">fficals are authorised to issue a Yellow Warnig Card </w:t>
            </w:r>
            <w:r w:rsidRPr="00CC3D89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7F32FD" w:rsidRPr="00CC3D89">
              <w:rPr>
                <w:b/>
                <w:bCs/>
                <w:i/>
                <w:iCs/>
                <w:sz w:val="16"/>
                <w:szCs w:val="16"/>
              </w:rPr>
              <w:t>authorised O</w:t>
            </w:r>
            <w:r w:rsidRPr="00CC3D89">
              <w:rPr>
                <w:b/>
                <w:bCs/>
                <w:i/>
                <w:iCs/>
                <w:sz w:val="16"/>
                <w:szCs w:val="16"/>
              </w:rPr>
              <w:t>fficial to tick relevant box):</w:t>
            </w:r>
          </w:p>
          <w:p w14:paraId="728562EF" w14:textId="1F29BA69" w:rsidR="002F7FC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4E7D88" wp14:editId="4E3287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9540" cy="121920"/>
                      <wp:effectExtent l="0" t="0" r="22860" b="11430"/>
                      <wp:wrapNone/>
                      <wp:docPr id="2032917859" name="Text Box 2032917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ECE7A9" w14:textId="77777777" w:rsidR="002F7FCF" w:rsidRDefault="002F7FCF" w:rsidP="002F7F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E7D88" id="Text Box 2032917859" o:spid="_x0000_s1030" type="#_x0000_t202" style="position:absolute;left:0;text-align:left;margin-left:-.5pt;margin-top:.35pt;width:10.2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gCQQ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" fillcolor="#ffc" strokeweight=".5pt">
                      <v:textbox>
                        <w:txbxContent>
                          <w:p w14:paraId="52ECE7A9" w14:textId="77777777" w:rsidR="002F7FCF" w:rsidRDefault="002F7FCF" w:rsidP="002F7FCF"/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>FE FEI-Accredited Stweard</w:t>
            </w:r>
          </w:p>
          <w:p w14:paraId="3A0D96AA" w14:textId="4611DFFD" w:rsidR="002F7FC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27EDE5" wp14:editId="7CDE29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1017878746" name="Text Box 1017878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7271DA" w14:textId="77777777" w:rsidR="002F7FCF" w:rsidRDefault="002F7FCF" w:rsidP="002F7F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7EDE5" id="Text Box 1017878746" o:spid="_x0000_s1031" type="#_x0000_t202" style="position:absolute;left:0;text-align:left;margin-left:-.5pt;margin-top:.4pt;width:10.2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fXQQ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" fillcolor="#ffc" strokeweight=".5pt">
                      <v:textbox>
                        <w:txbxContent>
                          <w:p w14:paraId="797271DA" w14:textId="77777777" w:rsidR="002F7FCF" w:rsidRDefault="002F7FCF" w:rsidP="002F7FCF"/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>E   EA-Acrredited Steward</w:t>
            </w:r>
          </w:p>
          <w:p w14:paraId="41281CAF" w14:textId="77777777" w:rsidR="000B3AB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846422" wp14:editId="300245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906250778" name="Text Box 906250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CAB418" w14:textId="77777777" w:rsidR="002F7FCF" w:rsidRDefault="002F7FCF" w:rsidP="002F7F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46422" id="Text Box 906250778" o:spid="_x0000_s1032" type="#_x0000_t202" style="position:absolute;left:0;text-align:left;margin-left:-.5pt;margin-top:.4pt;width:10.2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ZzQA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" fillcolor="#ffc" strokeweight=".5pt">
                      <v:textbox>
                        <w:txbxContent>
                          <w:p w14:paraId="36CAB418" w14:textId="77777777" w:rsidR="002F7FCF" w:rsidRDefault="002F7FCF" w:rsidP="002F7FCF"/>
                        </w:txbxContent>
                      </v:textbox>
                    </v:shape>
                  </w:pict>
                </mc:Fallback>
              </mc:AlternateContent>
            </w:r>
            <w:r w:rsidR="000B3ABF" w:rsidRPr="00CC3D89">
              <w:rPr>
                <w:sz w:val="18"/>
                <w:szCs w:val="18"/>
              </w:rPr>
              <w:t xml:space="preserve"> </w:t>
            </w:r>
            <w:r w:rsidRPr="00CC3D89">
              <w:rPr>
                <w:sz w:val="18"/>
                <w:szCs w:val="18"/>
              </w:rPr>
              <w:t xml:space="preserve">    EA Technical Delegate</w:t>
            </w:r>
          </w:p>
          <w:p w14:paraId="22AFD170" w14:textId="77777777" w:rsidR="002F7FC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590CC3" wp14:editId="4DF335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9540" cy="121920"/>
                      <wp:effectExtent l="0" t="0" r="22860" b="11430"/>
                      <wp:wrapNone/>
                      <wp:docPr id="1439686589" name="Text Box 1439686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E13513" w14:textId="6605F6FE" w:rsidR="002F7FCF" w:rsidRDefault="002F7FCF" w:rsidP="002F7FCF">
                                  <w:r>
                                    <w:t xml:space="preserve">   FEI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90CC3" id="Text Box 1439686589" o:spid="_x0000_s1033" type="#_x0000_t202" style="position:absolute;left:0;text-align:left;margin-left:-.5pt;margin-top:.35pt;width:10.2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" fillcolor="#ffc" strokeweight=".5pt">
                      <v:textbox>
                        <w:txbxContent>
                          <w:p w14:paraId="3AE13513" w14:textId="6605F6FE" w:rsidR="002F7FCF" w:rsidRDefault="002F7FCF" w:rsidP="002F7FCF">
                            <w:r>
                              <w:t xml:space="preserve">   FEI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   FEI-Accredited Judge</w:t>
            </w:r>
          </w:p>
          <w:p w14:paraId="60FBF095" w14:textId="77777777" w:rsidR="002F7FC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8E98B3" wp14:editId="5E3B42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9540" cy="121920"/>
                      <wp:effectExtent l="0" t="0" r="22860" b="11430"/>
                      <wp:wrapNone/>
                      <wp:docPr id="279960587" name="Text Box 279960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028676" w14:textId="433E0F9D" w:rsidR="002F7FCF" w:rsidRDefault="002F7FCF" w:rsidP="002F7FCF">
                                  <w:r>
                                    <w:t xml:space="preserve">   EA Nat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E98B3" id="Text Box 279960587" o:spid="_x0000_s1034" type="#_x0000_t202" style="position:absolute;left:0;text-align:left;margin-left:-.5pt;margin-top:.35pt;width:10.2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z9QQ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" fillcolor="#ffc" strokeweight=".5pt">
                      <v:textbox>
                        <w:txbxContent>
                          <w:p w14:paraId="4E028676" w14:textId="433E0F9D" w:rsidR="002F7FCF" w:rsidRDefault="002F7FCF" w:rsidP="002F7FCF">
                            <w:r>
                              <w:t xml:space="preserve">   EA Nat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    EA-Accredited Judge Educator</w:t>
            </w:r>
          </w:p>
          <w:p w14:paraId="6C7A63D1" w14:textId="2AB3EA3D" w:rsidR="002F7FCF" w:rsidRPr="00CC3D89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DF2B8" wp14:editId="267A5BD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197666965" name="Text Box 197666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49702D" w14:textId="34E8CCF2" w:rsidR="002F7FCF" w:rsidRDefault="002F7FCF" w:rsidP="002F7FCF">
                                  <w:r>
                                    <w:t xml:space="preserve"> 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DF2B8" id="Text Box 197666965" o:spid="_x0000_s1035" type="#_x0000_t202" style="position:absolute;left:0;text-align:left;margin-left:-.5pt;margin-top:.4pt;width:10.2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MoQQIAAJE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" fillcolor="#ffc" strokeweight=".5pt">
                      <v:textbox>
                        <w:txbxContent>
                          <w:p w14:paraId="3C49702D" w14:textId="34E8CCF2" w:rsidR="002F7FCF" w:rsidRDefault="002F7FCF" w:rsidP="002F7FCF">
                            <w:r>
                              <w:t xml:space="preserve"> 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E  EA-Accreditated A-Level Judge</w:t>
            </w:r>
          </w:p>
          <w:p w14:paraId="49517549" w14:textId="503F7B30" w:rsidR="002F7FCF" w:rsidRPr="00BA6205" w:rsidRDefault="002F7FCF" w:rsidP="00B82C7B">
            <w:pPr>
              <w:spacing w:after="60"/>
              <w:rPr>
                <w:sz w:val="18"/>
                <w:szCs w:val="18"/>
              </w:rPr>
            </w:pPr>
            <w:r w:rsidRPr="00CC3D89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185627" wp14:editId="435F83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0" t="0" r="22860" b="11430"/>
                      <wp:wrapNone/>
                      <wp:docPr id="2142385362" name="Text Box 2142385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543DAA" w14:textId="6D362F7E" w:rsidR="002F7FCF" w:rsidRDefault="002F7FCF" w:rsidP="002F7FCF">
                                  <w:r>
                                    <w:t xml:space="preserve">  EA-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85627" id="Text Box 2142385362" o:spid="_x0000_s1036" type="#_x0000_t202" style="position:absolute;left:0;text-align:left;margin-left:-.5pt;margin-top:.4pt;width:10.2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" fillcolor="#ffc" strokeweight=".5pt">
                      <v:textbox>
                        <w:txbxContent>
                          <w:p w14:paraId="2E543DAA" w14:textId="6D362F7E" w:rsidR="002F7FCF" w:rsidRDefault="002F7FCF" w:rsidP="002F7FCF">
                            <w:r>
                              <w:t xml:space="preserve">  EA-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D89">
              <w:rPr>
                <w:sz w:val="18"/>
                <w:szCs w:val="18"/>
              </w:rPr>
              <w:t xml:space="preserve"> E  EA-Acreditted B-Level Judge</w:t>
            </w:r>
          </w:p>
        </w:tc>
        <w:tc>
          <w:tcPr>
            <w:tcW w:w="6875" w:type="dxa"/>
            <w:shd w:val="clear" w:color="auto" w:fill="FFFF00"/>
          </w:tcPr>
          <w:p w14:paraId="778911CE" w14:textId="5C145078" w:rsidR="00CC3D89" w:rsidRDefault="00CC3D89" w:rsidP="00B82C7B">
            <w:pPr>
              <w:tabs>
                <w:tab w:val="center" w:pos="3094"/>
                <w:tab w:val="left" w:pos="3540"/>
              </w:tabs>
              <w:jc w:val="left"/>
              <w:rPr>
                <w:b/>
                <w:noProof/>
                <w:sz w:val="34"/>
                <w:szCs w:val="34"/>
                <w:lang w:eastAsia="en-AU"/>
              </w:rPr>
            </w:pPr>
            <w:r w:rsidRPr="002F7FCF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0751CC4F" wp14:editId="0AFE2DD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20320</wp:posOffset>
                  </wp:positionV>
                  <wp:extent cx="792480" cy="687705"/>
                  <wp:effectExtent l="0" t="0" r="762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19D0B9" w14:textId="281F83E9" w:rsidR="000B3ABF" w:rsidRPr="00CC3D89" w:rsidRDefault="00C94325" w:rsidP="00B82C7B">
            <w:pPr>
              <w:tabs>
                <w:tab w:val="center" w:pos="3094"/>
                <w:tab w:val="left" w:pos="3540"/>
              </w:tabs>
              <w:jc w:val="left"/>
              <w:rPr>
                <w:b/>
                <w:noProof/>
                <w:sz w:val="18"/>
                <w:szCs w:val="18"/>
                <w:lang w:eastAsia="en-AU"/>
              </w:rPr>
            </w:pPr>
            <w:r w:rsidRPr="00677D98">
              <w:rPr>
                <w:b/>
                <w:noProof/>
                <w:sz w:val="34"/>
                <w:szCs w:val="34"/>
                <w:lang w:eastAsia="en-AU"/>
              </w:rPr>
              <w:t xml:space="preserve">YELLOW </w:t>
            </w:r>
            <w:r w:rsidR="000B3ABF" w:rsidRPr="00677D98">
              <w:rPr>
                <w:b/>
                <w:noProof/>
                <w:sz w:val="34"/>
                <w:szCs w:val="34"/>
                <w:lang w:eastAsia="en-AU"/>
              </w:rPr>
              <w:t>WARNING CARD</w:t>
            </w:r>
          </w:p>
          <w:p w14:paraId="1169413F" w14:textId="5431300D" w:rsidR="000B3ABF" w:rsidRPr="002B70FD" w:rsidRDefault="000B3ABF" w:rsidP="002B70FD">
            <w:pPr>
              <w:spacing w:after="0"/>
              <w:jc w:val="center"/>
              <w:rPr>
                <w:b/>
                <w:i/>
                <w:iCs/>
                <w:szCs w:val="20"/>
                <w:lang w:val="en-AU"/>
              </w:rPr>
            </w:pPr>
            <w:r w:rsidRPr="00677D98">
              <w:rPr>
                <w:b/>
                <w:noProof/>
                <w:szCs w:val="20"/>
                <w:lang w:eastAsia="en-AU"/>
              </w:rPr>
              <w:t xml:space="preserve">Extract </w:t>
            </w:r>
            <w:r w:rsidR="0067265E" w:rsidRPr="00677D98">
              <w:rPr>
                <w:b/>
                <w:noProof/>
                <w:szCs w:val="20"/>
                <w:lang w:eastAsia="en-AU"/>
              </w:rPr>
              <w:t xml:space="preserve">from </w:t>
            </w:r>
            <w:r w:rsidR="002F7FCF" w:rsidRPr="00677D98">
              <w:rPr>
                <w:b/>
                <w:noProof/>
                <w:szCs w:val="20"/>
                <w:lang w:eastAsia="en-AU"/>
              </w:rPr>
              <w:t>Rule 1.6 of</w:t>
            </w:r>
            <w:r w:rsidRPr="00677D98">
              <w:rPr>
                <w:b/>
                <w:noProof/>
                <w:szCs w:val="20"/>
                <w:lang w:eastAsia="en-AU"/>
              </w:rPr>
              <w:t xml:space="preserve"> </w:t>
            </w:r>
            <w:r w:rsidR="0067265E" w:rsidRPr="00677D98">
              <w:rPr>
                <w:b/>
                <w:noProof/>
                <w:szCs w:val="20"/>
                <w:lang w:eastAsia="en-AU"/>
              </w:rPr>
              <w:t>EA</w:t>
            </w:r>
            <w:r w:rsidRPr="00677D98">
              <w:rPr>
                <w:b/>
                <w:noProof/>
                <w:szCs w:val="20"/>
                <w:lang w:eastAsia="en-AU"/>
              </w:rPr>
              <w:t xml:space="preserve"> Dressage Rules</w:t>
            </w:r>
            <w:r w:rsidR="0067265E" w:rsidRPr="00677D98">
              <w:rPr>
                <w:b/>
                <w:noProof/>
                <w:szCs w:val="20"/>
                <w:lang w:eastAsia="en-AU"/>
              </w:rPr>
              <w:t xml:space="preserve">: </w:t>
            </w:r>
            <w:r w:rsidR="002F7FCF" w:rsidRPr="00677D98">
              <w:rPr>
                <w:b/>
                <w:i/>
                <w:iCs/>
                <w:szCs w:val="20"/>
                <w:lang w:val="en-AU"/>
              </w:rPr>
              <w:t>Protests, Reports, Appeals</w:t>
            </w:r>
            <w:r w:rsidR="003C728D" w:rsidRPr="00677D98">
              <w:rPr>
                <w:b/>
                <w:i/>
                <w:iCs/>
                <w:szCs w:val="20"/>
                <w:lang w:val="en-AU"/>
              </w:rPr>
              <w:t>,</w:t>
            </w:r>
            <w:r w:rsidR="002F7FCF" w:rsidRPr="00677D98">
              <w:rPr>
                <w:b/>
                <w:i/>
                <w:iCs/>
                <w:szCs w:val="20"/>
                <w:lang w:val="en-AU"/>
              </w:rPr>
              <w:t xml:space="preserve"> and </w:t>
            </w:r>
            <w:r w:rsidR="003C728D" w:rsidRPr="00677D98">
              <w:rPr>
                <w:b/>
                <w:i/>
                <w:iCs/>
                <w:szCs w:val="20"/>
                <w:lang w:val="en-AU"/>
              </w:rPr>
              <w:t xml:space="preserve">Warning </w:t>
            </w:r>
            <w:r w:rsidR="002F7FCF" w:rsidRPr="00677D98">
              <w:rPr>
                <w:b/>
                <w:i/>
                <w:iCs/>
                <w:szCs w:val="20"/>
                <w:lang w:val="en-AU"/>
              </w:rPr>
              <w:t>Cards</w:t>
            </w:r>
            <w:r w:rsidR="00BF174D">
              <w:rPr>
                <w:b/>
                <w:i/>
                <w:iCs/>
                <w:szCs w:val="20"/>
                <w:lang w:val="en-AU"/>
              </w:rPr>
              <w:t xml:space="preserve"> </w:t>
            </w:r>
            <w:r w:rsidR="002B70FD">
              <w:rPr>
                <w:b/>
                <w:szCs w:val="20"/>
                <w:lang w:val="en-AU"/>
              </w:rPr>
              <w:t>and EA General Regulations Art. 169 (7.1, 7.2, 8)</w:t>
            </w:r>
          </w:p>
          <w:p w14:paraId="13F83EDA" w14:textId="77777777" w:rsidR="00CE33B9" w:rsidRDefault="000B3ABF" w:rsidP="00B82C7B">
            <w:pPr>
              <w:spacing w:after="0"/>
              <w:jc w:val="left"/>
              <w:rPr>
                <w:color w:val="FF0000"/>
                <w:sz w:val="18"/>
                <w:szCs w:val="18"/>
                <w:lang w:val="en-US"/>
              </w:rPr>
            </w:pPr>
            <w:r w:rsidRPr="007E2EE2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52C323F" w14:textId="7E83F0CB" w:rsidR="002F7FCF" w:rsidRPr="00CC3D89" w:rsidRDefault="00177E1B" w:rsidP="00B82C7B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jc w:val="left"/>
              <w:rPr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 xml:space="preserve">An </w:t>
            </w:r>
            <w:r w:rsidR="0067265E" w:rsidRPr="00CC3D89">
              <w:rPr>
                <w:sz w:val="18"/>
                <w:szCs w:val="18"/>
              </w:rPr>
              <w:t xml:space="preserve">authorised </w:t>
            </w:r>
            <w:r w:rsidRPr="00CC3D89">
              <w:rPr>
                <w:sz w:val="18"/>
                <w:szCs w:val="18"/>
              </w:rPr>
              <w:t>Official may issue a Yellow Warning Card</w:t>
            </w:r>
            <w:r w:rsidR="002F7FCF" w:rsidRPr="00CC3D89">
              <w:rPr>
                <w:sz w:val="18"/>
                <w:szCs w:val="18"/>
              </w:rPr>
              <w:t xml:space="preserve"> </w:t>
            </w:r>
            <w:r w:rsidRPr="00CC3D89">
              <w:rPr>
                <w:sz w:val="18"/>
                <w:szCs w:val="18"/>
              </w:rPr>
              <w:t>only when officiating at an Event</w:t>
            </w:r>
            <w:r w:rsidR="0067265E" w:rsidRPr="00CC3D89">
              <w:rPr>
                <w:sz w:val="18"/>
                <w:szCs w:val="18"/>
              </w:rPr>
              <w:t>.</w:t>
            </w:r>
          </w:p>
          <w:p w14:paraId="555820E1" w14:textId="74F60B81" w:rsidR="006F7FBF" w:rsidRPr="00CC3D89" w:rsidRDefault="0067265E" w:rsidP="00B82C7B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jc w:val="left"/>
              <w:rPr>
                <w:sz w:val="18"/>
                <w:szCs w:val="18"/>
              </w:rPr>
            </w:pP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However, in the </w:t>
            </w:r>
            <w:r w:rsidR="002F7FCF" w:rsidRPr="00CC3D89">
              <w:rPr>
                <w:color w:val="000000" w:themeColor="text1"/>
                <w:sz w:val="18"/>
                <w:szCs w:val="18"/>
                <w:lang w:val="en-AU"/>
              </w:rPr>
              <w:t>case of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an</w:t>
            </w:r>
            <w:r w:rsidR="002F7FC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incident of </w:t>
            </w:r>
            <w:r w:rsidR="002F7FC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horse abuse 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where </w:t>
            </w:r>
            <w:r w:rsidRPr="00CC3D89">
              <w:rPr>
                <w:b/>
                <w:bCs/>
                <w:color w:val="000000" w:themeColor="text1"/>
                <w:sz w:val="18"/>
                <w:szCs w:val="18"/>
                <w:lang w:val="en-AU"/>
              </w:rPr>
              <w:t>NO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2F7FC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authorised </w:t>
            </w:r>
            <w:r w:rsidR="006655B1" w:rsidRPr="00CC3D89">
              <w:rPr>
                <w:color w:val="000000" w:themeColor="text1"/>
                <w:sz w:val="18"/>
                <w:szCs w:val="18"/>
                <w:lang w:val="en-AU"/>
              </w:rPr>
              <w:t>Official is</w:t>
            </w:r>
            <w:r w:rsidR="002F7FC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present,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the matter </w:t>
            </w:r>
            <w:r w:rsidR="00E21864" w:rsidRPr="00CC3D89">
              <w:rPr>
                <w:color w:val="000000" w:themeColor="text1"/>
                <w:sz w:val="18"/>
                <w:szCs w:val="18"/>
                <w:lang w:val="en-AU"/>
              </w:rPr>
              <w:t>must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be </w:t>
            </w:r>
            <w:r w:rsidR="006655B1" w:rsidRPr="00CC3D89">
              <w:rPr>
                <w:color w:val="000000" w:themeColor="text1"/>
                <w:sz w:val="18"/>
                <w:szCs w:val="18"/>
                <w:lang w:val="en-AU"/>
              </w:rPr>
              <w:t>reported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to 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>the State CEO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, who 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together with 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>an authorised Official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nominated by the CEO</w:t>
            </w:r>
            <w:r w:rsidR="00E21864" w:rsidRPr="00CC3D89">
              <w:rPr>
                <w:color w:val="000000" w:themeColor="text1"/>
                <w:sz w:val="18"/>
                <w:szCs w:val="18"/>
                <w:lang w:val="en-AU"/>
              </w:rPr>
              <w:t>,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will 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>determine if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a 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Yellow Warning Card </w:t>
            </w:r>
            <w:r w:rsidR="006F7FBF" w:rsidRPr="00CC3D89">
              <w:rPr>
                <w:color w:val="000000" w:themeColor="text1"/>
                <w:sz w:val="18"/>
                <w:szCs w:val="18"/>
                <w:lang w:val="en-AU"/>
              </w:rPr>
              <w:t>is to be</w:t>
            </w:r>
            <w:r w:rsidR="007E2EE2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issued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. </w:t>
            </w:r>
          </w:p>
          <w:p w14:paraId="4AE625FC" w14:textId="2432BF68" w:rsidR="00677D98" w:rsidRPr="00CC3D89" w:rsidRDefault="0067265E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color w:val="000000" w:themeColor="text1"/>
                <w:sz w:val="18"/>
                <w:szCs w:val="18"/>
              </w:rPr>
              <w:t xml:space="preserve">A </w:t>
            </w:r>
            <w:r w:rsidR="006655B1" w:rsidRPr="00CC3D89">
              <w:rPr>
                <w:color w:val="000000" w:themeColor="text1"/>
                <w:sz w:val="18"/>
                <w:szCs w:val="18"/>
              </w:rPr>
              <w:t xml:space="preserve">Yellow Warning Card </w:t>
            </w:r>
            <w:r w:rsidR="00677D98" w:rsidRPr="00CC3D89">
              <w:rPr>
                <w:color w:val="000000" w:themeColor="text1"/>
                <w:sz w:val="18"/>
                <w:szCs w:val="18"/>
              </w:rPr>
              <w:t>must issued to the Person Responsible as soon as possible.  The card may be hand-delivered or issued by any other suitable means and will state the reason for the warning.</w:t>
            </w:r>
          </w:p>
          <w:p w14:paraId="70FA2EC9" w14:textId="7FC0E47E" w:rsidR="00A35DD7" w:rsidRPr="00CC3D89" w:rsidRDefault="006655B1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color w:val="000000" w:themeColor="text1"/>
                <w:sz w:val="18"/>
                <w:szCs w:val="18"/>
              </w:rPr>
              <w:t>If the Person Responsible cannot be issue</w:t>
            </w:r>
            <w:r w:rsidR="00E21864" w:rsidRPr="00CC3D89">
              <w:rPr>
                <w:color w:val="000000" w:themeColor="text1"/>
                <w:sz w:val="18"/>
                <w:szCs w:val="18"/>
              </w:rPr>
              <w:t>d</w:t>
            </w:r>
            <w:r w:rsidRPr="00CC3D89">
              <w:rPr>
                <w:color w:val="000000" w:themeColor="text1"/>
                <w:sz w:val="18"/>
                <w:szCs w:val="18"/>
              </w:rPr>
              <w:t xml:space="preserve"> the Yellow Warning Card during the Event, the Person Responsible must be notified in writing within fourteen (14) days </w:t>
            </w:r>
            <w:r w:rsidR="00A35DD7" w:rsidRPr="00CC3D89">
              <w:rPr>
                <w:color w:val="000000" w:themeColor="text1"/>
                <w:sz w:val="18"/>
                <w:szCs w:val="18"/>
              </w:rPr>
              <w:t>after</w:t>
            </w:r>
            <w:r w:rsidRPr="00CC3D89">
              <w:rPr>
                <w:color w:val="000000" w:themeColor="text1"/>
                <w:sz w:val="18"/>
                <w:szCs w:val="18"/>
              </w:rPr>
              <w:t xml:space="preserve"> the Event</w:t>
            </w:r>
            <w:r w:rsidR="00677D98" w:rsidRPr="00CC3D89">
              <w:rPr>
                <w:color w:val="000000" w:themeColor="text1"/>
                <w:sz w:val="18"/>
                <w:szCs w:val="18"/>
              </w:rPr>
              <w:t>.</w:t>
            </w:r>
          </w:p>
          <w:p w14:paraId="461C7D9C" w14:textId="17A96140" w:rsidR="00E21864" w:rsidRPr="00CC3D89" w:rsidRDefault="007E2EE2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In the case of </w:t>
            </w:r>
            <w:r w:rsidR="0067265E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a </w:t>
            </w:r>
            <w:r w:rsidR="00A35DD7" w:rsidRPr="00CC3D89">
              <w:rPr>
                <w:color w:val="000000" w:themeColor="text1"/>
                <w:sz w:val="18"/>
                <w:szCs w:val="18"/>
                <w:lang w:val="en-AU"/>
              </w:rPr>
              <w:t>Person Responsible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under the age of 18 years, </w:t>
            </w:r>
            <w:r w:rsidR="00E21864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it is preferable </w:t>
            </w:r>
            <w:r w:rsidRPr="00CC3D89">
              <w:rPr>
                <w:color w:val="000000" w:themeColor="text1"/>
                <w:sz w:val="18"/>
                <w:szCs w:val="18"/>
                <w:lang w:val="en-AU"/>
              </w:rPr>
              <w:t>a Parent/Guardian be present</w:t>
            </w:r>
            <w:r w:rsidR="0067265E" w:rsidRPr="00CC3D89">
              <w:rPr>
                <w:color w:val="000000" w:themeColor="text1"/>
                <w:sz w:val="18"/>
                <w:szCs w:val="18"/>
                <w:lang w:val="en-AU"/>
              </w:rPr>
              <w:t xml:space="preserve"> when the Yellow Warning Card is issued.</w:t>
            </w:r>
          </w:p>
          <w:p w14:paraId="4D688534" w14:textId="43BFF78B" w:rsidR="0067265E" w:rsidRPr="00CC3D89" w:rsidRDefault="004F260E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 xml:space="preserve">As soon as possible, the </w:t>
            </w:r>
            <w:r w:rsidR="0067265E" w:rsidRPr="00CC3D89">
              <w:rPr>
                <w:sz w:val="18"/>
                <w:szCs w:val="18"/>
              </w:rPr>
              <w:t xml:space="preserve">authorised </w:t>
            </w:r>
            <w:r w:rsidR="00177E1B" w:rsidRPr="00CC3D89">
              <w:rPr>
                <w:sz w:val="18"/>
                <w:szCs w:val="18"/>
              </w:rPr>
              <w:t xml:space="preserve">Official </w:t>
            </w:r>
            <w:r w:rsidRPr="00CC3D89">
              <w:rPr>
                <w:sz w:val="18"/>
                <w:szCs w:val="18"/>
              </w:rPr>
              <w:t>issuing</w:t>
            </w:r>
            <w:r w:rsidR="007E2EE2" w:rsidRPr="00CC3D89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7E1B" w:rsidRPr="00CC3D89">
              <w:rPr>
                <w:sz w:val="18"/>
                <w:szCs w:val="18"/>
              </w:rPr>
              <w:t xml:space="preserve">the Yellow Warning Card must notify the Ground Jury </w:t>
            </w:r>
            <w:r w:rsidRPr="00CC3D89">
              <w:rPr>
                <w:sz w:val="18"/>
                <w:szCs w:val="18"/>
              </w:rPr>
              <w:t>(</w:t>
            </w:r>
            <w:r w:rsidR="00177E1B" w:rsidRPr="00CC3D89">
              <w:rPr>
                <w:sz w:val="18"/>
                <w:szCs w:val="18"/>
              </w:rPr>
              <w:t>where applicable</w:t>
            </w:r>
            <w:r w:rsidRPr="00CC3D89">
              <w:rPr>
                <w:sz w:val="18"/>
                <w:szCs w:val="18"/>
              </w:rPr>
              <w:t>)</w:t>
            </w:r>
            <w:r w:rsidR="00177E1B" w:rsidRPr="00CC3D89">
              <w:rPr>
                <w:sz w:val="18"/>
                <w:szCs w:val="18"/>
              </w:rPr>
              <w:t xml:space="preserve"> </w:t>
            </w:r>
            <w:r w:rsidR="0067265E" w:rsidRPr="00CC3D89">
              <w:rPr>
                <w:sz w:val="18"/>
                <w:szCs w:val="18"/>
              </w:rPr>
              <w:t>as well as the State Dressage Authority</w:t>
            </w:r>
            <w:r w:rsidR="00177E1B" w:rsidRPr="00CC3D89">
              <w:rPr>
                <w:sz w:val="18"/>
                <w:szCs w:val="18"/>
              </w:rPr>
              <w:t xml:space="preserve"> </w:t>
            </w:r>
            <w:r w:rsidR="0067265E" w:rsidRPr="00CC3D89">
              <w:rPr>
                <w:sz w:val="18"/>
                <w:szCs w:val="18"/>
              </w:rPr>
              <w:t xml:space="preserve">and </w:t>
            </w:r>
            <w:r w:rsidRPr="00CC3D89">
              <w:rPr>
                <w:sz w:val="18"/>
                <w:szCs w:val="18"/>
              </w:rPr>
              <w:t xml:space="preserve">State Branch </w:t>
            </w:r>
            <w:r w:rsidR="00177E1B" w:rsidRPr="00CC3D89">
              <w:rPr>
                <w:sz w:val="18"/>
                <w:szCs w:val="18"/>
              </w:rPr>
              <w:t>CEO where the incident occurred</w:t>
            </w:r>
            <w:r w:rsidR="00677D98" w:rsidRPr="00CC3D89">
              <w:rPr>
                <w:sz w:val="18"/>
                <w:szCs w:val="18"/>
              </w:rPr>
              <w:t>,</w:t>
            </w:r>
            <w:r w:rsidR="00177E1B" w:rsidRPr="00CC3D89">
              <w:rPr>
                <w:sz w:val="18"/>
                <w:szCs w:val="18"/>
              </w:rPr>
              <w:t xml:space="preserve"> of the Yellow Warning Card.</w:t>
            </w:r>
          </w:p>
          <w:p w14:paraId="0AD6075F" w14:textId="77777777" w:rsidR="0067265E" w:rsidRPr="00CC3D89" w:rsidRDefault="0067265E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sz w:val="18"/>
                <w:szCs w:val="18"/>
                <w:lang w:val="en-AU"/>
              </w:rPr>
              <w:t xml:space="preserve">Any </w:t>
            </w:r>
            <w:r w:rsidR="00E21864" w:rsidRPr="00CC3D89">
              <w:rPr>
                <w:sz w:val="18"/>
                <w:szCs w:val="18"/>
                <w:lang w:val="en-AU"/>
              </w:rPr>
              <w:t xml:space="preserve">Person Responsible </w:t>
            </w:r>
            <w:r w:rsidRPr="00CC3D89">
              <w:rPr>
                <w:sz w:val="18"/>
                <w:szCs w:val="18"/>
                <w:lang w:val="en-AU"/>
              </w:rPr>
              <w:t xml:space="preserve">who </w:t>
            </w:r>
            <w:r w:rsidR="00E21864" w:rsidRPr="00CC3D89">
              <w:rPr>
                <w:sz w:val="18"/>
                <w:szCs w:val="18"/>
                <w:lang w:val="en-AU"/>
              </w:rPr>
              <w:t>receive</w:t>
            </w:r>
            <w:r w:rsidRPr="00CC3D89">
              <w:rPr>
                <w:sz w:val="18"/>
                <w:szCs w:val="18"/>
                <w:lang w:val="en-AU"/>
              </w:rPr>
              <w:t>s</w:t>
            </w:r>
            <w:r w:rsidR="00E21864" w:rsidRPr="00CC3D89">
              <w:rPr>
                <w:sz w:val="18"/>
                <w:szCs w:val="18"/>
                <w:lang w:val="en-AU"/>
              </w:rPr>
              <w:t xml:space="preserve"> one (1) or </w:t>
            </w:r>
            <w:proofErr w:type="gramStart"/>
            <w:r w:rsidR="00E21864" w:rsidRPr="00CC3D89">
              <w:rPr>
                <w:sz w:val="18"/>
                <w:szCs w:val="18"/>
                <w:lang w:val="en-AU"/>
              </w:rPr>
              <w:t>more</w:t>
            </w:r>
            <w:r w:rsidRPr="00CC3D89">
              <w:rPr>
                <w:sz w:val="18"/>
                <w:szCs w:val="18"/>
                <w:lang w:val="en-AU"/>
              </w:rPr>
              <w:t xml:space="preserve">  </w:t>
            </w:r>
            <w:r w:rsidR="00E21864" w:rsidRPr="00CC3D89">
              <w:rPr>
                <w:sz w:val="18"/>
                <w:szCs w:val="18"/>
                <w:lang w:val="en-AU"/>
              </w:rPr>
              <w:t>Yellow</w:t>
            </w:r>
            <w:proofErr w:type="gramEnd"/>
            <w:r w:rsidR="00E21864" w:rsidRPr="00CC3D89">
              <w:rPr>
                <w:sz w:val="18"/>
                <w:szCs w:val="18"/>
                <w:lang w:val="en-AU"/>
              </w:rPr>
              <w:t xml:space="preserve"> Warning Card(s) for any offence at the same or any other Event (Australian or International) within</w:t>
            </w:r>
            <w:r w:rsidRPr="00CC3D89">
              <w:rPr>
                <w:sz w:val="18"/>
                <w:szCs w:val="18"/>
                <w:lang w:val="en-AU"/>
              </w:rPr>
              <w:t xml:space="preserve"> 1 year</w:t>
            </w:r>
            <w:r w:rsidR="00E21864" w:rsidRPr="00CC3D89">
              <w:rPr>
                <w:sz w:val="18"/>
                <w:szCs w:val="18"/>
                <w:lang w:val="en-AU"/>
              </w:rPr>
              <w:t xml:space="preserve"> of </w:t>
            </w:r>
            <w:r w:rsidRPr="00CC3D89">
              <w:rPr>
                <w:sz w:val="18"/>
                <w:szCs w:val="18"/>
                <w:lang w:val="en-AU"/>
              </w:rPr>
              <w:t xml:space="preserve">the delivery of the first </w:t>
            </w:r>
            <w:r w:rsidR="00E21864" w:rsidRPr="00CC3D89">
              <w:rPr>
                <w:sz w:val="18"/>
                <w:szCs w:val="18"/>
                <w:lang w:val="en-AU"/>
              </w:rPr>
              <w:t xml:space="preserve">Yellow Warning Card, </w:t>
            </w:r>
            <w:r w:rsidRPr="00CC3D89">
              <w:rPr>
                <w:sz w:val="18"/>
                <w:szCs w:val="18"/>
                <w:lang w:val="en-AU"/>
              </w:rPr>
              <w:t xml:space="preserve">will have </w:t>
            </w:r>
            <w:r w:rsidR="00E21864" w:rsidRPr="00CC3D89">
              <w:rPr>
                <w:sz w:val="18"/>
                <w:szCs w:val="18"/>
                <w:lang w:val="en-AU"/>
              </w:rPr>
              <w:t>the matter referred to the State</w:t>
            </w:r>
            <w:r w:rsidRPr="00CC3D89">
              <w:rPr>
                <w:sz w:val="18"/>
                <w:szCs w:val="18"/>
                <w:lang w:val="en-AU"/>
              </w:rPr>
              <w:t xml:space="preserve"> </w:t>
            </w:r>
            <w:r w:rsidR="00E21864" w:rsidRPr="00CC3D89">
              <w:rPr>
                <w:sz w:val="18"/>
                <w:szCs w:val="18"/>
                <w:lang w:val="en-AU"/>
              </w:rPr>
              <w:t xml:space="preserve">Branch CEO who </w:t>
            </w:r>
            <w:r w:rsidRPr="00CC3D89">
              <w:rPr>
                <w:sz w:val="18"/>
                <w:szCs w:val="18"/>
                <w:lang w:val="en-AU"/>
              </w:rPr>
              <w:t xml:space="preserve">will </w:t>
            </w:r>
            <w:r w:rsidR="00E21864" w:rsidRPr="00CC3D89">
              <w:rPr>
                <w:sz w:val="18"/>
                <w:szCs w:val="18"/>
                <w:lang w:val="en-AU"/>
              </w:rPr>
              <w:t>determine whether to refer the Person Responsible to a Judicial Committee</w:t>
            </w:r>
            <w:r w:rsidRPr="00CC3D89">
              <w:rPr>
                <w:sz w:val="18"/>
                <w:szCs w:val="18"/>
                <w:lang w:val="en-AU"/>
              </w:rPr>
              <w:t>.</w:t>
            </w:r>
          </w:p>
          <w:p w14:paraId="6344387A" w14:textId="5CDFA551" w:rsidR="00E936A6" w:rsidRPr="0067265E" w:rsidRDefault="00177E1B" w:rsidP="00B82C7B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color w:val="000000" w:themeColor="text1"/>
                <w:sz w:val="18"/>
                <w:szCs w:val="18"/>
              </w:rPr>
            </w:pPr>
            <w:r w:rsidRPr="00CC3D89">
              <w:rPr>
                <w:sz w:val="18"/>
                <w:szCs w:val="18"/>
              </w:rPr>
              <w:t xml:space="preserve">A Yellow Warning Card is a decision arising from the field of play and as such there is </w:t>
            </w:r>
            <w:r w:rsidR="0067265E" w:rsidRPr="00CC3D89">
              <w:rPr>
                <w:b/>
                <w:bCs/>
                <w:sz w:val="18"/>
                <w:szCs w:val="18"/>
              </w:rPr>
              <w:t>NO</w:t>
            </w:r>
            <w:r w:rsidRPr="00CC3D89">
              <w:rPr>
                <w:sz w:val="18"/>
                <w:szCs w:val="18"/>
              </w:rPr>
              <w:t xml:space="preserve"> Appeal against the issuing of a Yellow Warning Card.</w:t>
            </w:r>
          </w:p>
        </w:tc>
      </w:tr>
    </w:tbl>
    <w:p w14:paraId="0B34CD4C" w14:textId="77777777" w:rsidR="0048738D" w:rsidRPr="0048738D" w:rsidRDefault="0048738D" w:rsidP="00B82C7B">
      <w:pPr>
        <w:rPr>
          <w:b/>
        </w:rPr>
      </w:pPr>
    </w:p>
    <w:sectPr w:rsidR="0048738D" w:rsidRPr="0048738D" w:rsidSect="0025528F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2476" w14:textId="77777777" w:rsidR="00DE635D" w:rsidRDefault="00DE635D" w:rsidP="0048738D">
      <w:pPr>
        <w:spacing w:after="0"/>
      </w:pPr>
      <w:r>
        <w:separator/>
      </w:r>
    </w:p>
  </w:endnote>
  <w:endnote w:type="continuationSeparator" w:id="0">
    <w:p w14:paraId="0FE5623B" w14:textId="77777777" w:rsidR="00DE635D" w:rsidRDefault="00DE635D" w:rsidP="0048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6DDCC" w14:textId="77777777" w:rsidR="00DE635D" w:rsidRDefault="00DE635D" w:rsidP="0048738D">
      <w:pPr>
        <w:spacing w:after="0"/>
      </w:pPr>
      <w:r>
        <w:separator/>
      </w:r>
    </w:p>
  </w:footnote>
  <w:footnote w:type="continuationSeparator" w:id="0">
    <w:p w14:paraId="17889AC7" w14:textId="77777777" w:rsidR="00DE635D" w:rsidRDefault="00DE635D" w:rsidP="004873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4D2"/>
    <w:multiLevelType w:val="hybridMultilevel"/>
    <w:tmpl w:val="DEEA76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813"/>
    <w:multiLevelType w:val="hybridMultilevel"/>
    <w:tmpl w:val="ABB85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25E7"/>
    <w:multiLevelType w:val="hybridMultilevel"/>
    <w:tmpl w:val="8AF8D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1845"/>
    <w:multiLevelType w:val="hybridMultilevel"/>
    <w:tmpl w:val="F124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9D1"/>
    <w:multiLevelType w:val="hybridMultilevel"/>
    <w:tmpl w:val="98CE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88035">
    <w:abstractNumId w:val="1"/>
  </w:num>
  <w:num w:numId="2" w16cid:durableId="672537389">
    <w:abstractNumId w:val="4"/>
  </w:num>
  <w:num w:numId="3" w16cid:durableId="560402824">
    <w:abstractNumId w:val="3"/>
  </w:num>
  <w:num w:numId="4" w16cid:durableId="1248881795">
    <w:abstractNumId w:val="2"/>
  </w:num>
  <w:num w:numId="5" w16cid:durableId="19877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8F"/>
    <w:rsid w:val="000059A5"/>
    <w:rsid w:val="000123EA"/>
    <w:rsid w:val="000419B2"/>
    <w:rsid w:val="00045933"/>
    <w:rsid w:val="000514AB"/>
    <w:rsid w:val="00054F55"/>
    <w:rsid w:val="00072A88"/>
    <w:rsid w:val="00085C72"/>
    <w:rsid w:val="00097274"/>
    <w:rsid w:val="000A2E07"/>
    <w:rsid w:val="000B0598"/>
    <w:rsid w:val="000B2515"/>
    <w:rsid w:val="000B3ABF"/>
    <w:rsid w:val="000C0E37"/>
    <w:rsid w:val="000C534A"/>
    <w:rsid w:val="000E7B11"/>
    <w:rsid w:val="000E7E19"/>
    <w:rsid w:val="00124189"/>
    <w:rsid w:val="00127A07"/>
    <w:rsid w:val="00133567"/>
    <w:rsid w:val="001345B8"/>
    <w:rsid w:val="0017402D"/>
    <w:rsid w:val="00177E1B"/>
    <w:rsid w:val="001A3D4B"/>
    <w:rsid w:val="001A54D7"/>
    <w:rsid w:val="001A595D"/>
    <w:rsid w:val="001A6FCF"/>
    <w:rsid w:val="001C064B"/>
    <w:rsid w:val="001E652F"/>
    <w:rsid w:val="00217E23"/>
    <w:rsid w:val="002227B8"/>
    <w:rsid w:val="00233A5E"/>
    <w:rsid w:val="00236D4D"/>
    <w:rsid w:val="00247CE0"/>
    <w:rsid w:val="0025528F"/>
    <w:rsid w:val="00284F2F"/>
    <w:rsid w:val="00290783"/>
    <w:rsid w:val="00294BAA"/>
    <w:rsid w:val="002B70FD"/>
    <w:rsid w:val="002C61D4"/>
    <w:rsid w:val="002E5FE7"/>
    <w:rsid w:val="002F1CC8"/>
    <w:rsid w:val="002F7FCF"/>
    <w:rsid w:val="00331FE3"/>
    <w:rsid w:val="00342EA0"/>
    <w:rsid w:val="00352BBD"/>
    <w:rsid w:val="0035361E"/>
    <w:rsid w:val="00371D74"/>
    <w:rsid w:val="0037546C"/>
    <w:rsid w:val="00377BA6"/>
    <w:rsid w:val="003B40A7"/>
    <w:rsid w:val="003C728D"/>
    <w:rsid w:val="003D7D20"/>
    <w:rsid w:val="003E2024"/>
    <w:rsid w:val="003F39E4"/>
    <w:rsid w:val="004003AE"/>
    <w:rsid w:val="00411125"/>
    <w:rsid w:val="00411584"/>
    <w:rsid w:val="00435AED"/>
    <w:rsid w:val="004647A9"/>
    <w:rsid w:val="0048738D"/>
    <w:rsid w:val="004F260E"/>
    <w:rsid w:val="005366B7"/>
    <w:rsid w:val="00542DAF"/>
    <w:rsid w:val="00545B0B"/>
    <w:rsid w:val="00570888"/>
    <w:rsid w:val="005956EE"/>
    <w:rsid w:val="005A1DB1"/>
    <w:rsid w:val="005B5141"/>
    <w:rsid w:val="005D7C3F"/>
    <w:rsid w:val="00601306"/>
    <w:rsid w:val="00623791"/>
    <w:rsid w:val="00626230"/>
    <w:rsid w:val="006403CC"/>
    <w:rsid w:val="006655B1"/>
    <w:rsid w:val="0067265E"/>
    <w:rsid w:val="00677D98"/>
    <w:rsid w:val="006B158F"/>
    <w:rsid w:val="006B506F"/>
    <w:rsid w:val="006F48B3"/>
    <w:rsid w:val="006F7FBF"/>
    <w:rsid w:val="007076AB"/>
    <w:rsid w:val="007213B2"/>
    <w:rsid w:val="00724718"/>
    <w:rsid w:val="00724D4A"/>
    <w:rsid w:val="0072675E"/>
    <w:rsid w:val="00730D9A"/>
    <w:rsid w:val="00731217"/>
    <w:rsid w:val="00734B20"/>
    <w:rsid w:val="00747D60"/>
    <w:rsid w:val="00763963"/>
    <w:rsid w:val="0077582B"/>
    <w:rsid w:val="00782337"/>
    <w:rsid w:val="00786D9F"/>
    <w:rsid w:val="007B1E4F"/>
    <w:rsid w:val="007E0000"/>
    <w:rsid w:val="007E2EE2"/>
    <w:rsid w:val="007F32FD"/>
    <w:rsid w:val="0080168B"/>
    <w:rsid w:val="00836FF7"/>
    <w:rsid w:val="0086351F"/>
    <w:rsid w:val="00893D26"/>
    <w:rsid w:val="008A6A55"/>
    <w:rsid w:val="008B3643"/>
    <w:rsid w:val="008D3862"/>
    <w:rsid w:val="008F277D"/>
    <w:rsid w:val="00904452"/>
    <w:rsid w:val="00913CA4"/>
    <w:rsid w:val="00917E75"/>
    <w:rsid w:val="0092535D"/>
    <w:rsid w:val="00940B7A"/>
    <w:rsid w:val="0096200A"/>
    <w:rsid w:val="009B0CE2"/>
    <w:rsid w:val="009F203E"/>
    <w:rsid w:val="00A35DD7"/>
    <w:rsid w:val="00A4408C"/>
    <w:rsid w:val="00A46AFF"/>
    <w:rsid w:val="00A57254"/>
    <w:rsid w:val="00A62674"/>
    <w:rsid w:val="00A64BAD"/>
    <w:rsid w:val="00A82965"/>
    <w:rsid w:val="00AC14F9"/>
    <w:rsid w:val="00B02F41"/>
    <w:rsid w:val="00B10EF5"/>
    <w:rsid w:val="00B116AD"/>
    <w:rsid w:val="00B3331A"/>
    <w:rsid w:val="00B36876"/>
    <w:rsid w:val="00B741F4"/>
    <w:rsid w:val="00B82C7B"/>
    <w:rsid w:val="00B83039"/>
    <w:rsid w:val="00B86166"/>
    <w:rsid w:val="00BC17E7"/>
    <w:rsid w:val="00BC7E33"/>
    <w:rsid w:val="00BD4C10"/>
    <w:rsid w:val="00BE26D7"/>
    <w:rsid w:val="00BE4C6D"/>
    <w:rsid w:val="00BF174D"/>
    <w:rsid w:val="00BF59D3"/>
    <w:rsid w:val="00BF79C2"/>
    <w:rsid w:val="00C237C2"/>
    <w:rsid w:val="00C27044"/>
    <w:rsid w:val="00C42241"/>
    <w:rsid w:val="00C66570"/>
    <w:rsid w:val="00C94325"/>
    <w:rsid w:val="00CC3D89"/>
    <w:rsid w:val="00CD2955"/>
    <w:rsid w:val="00CE33B9"/>
    <w:rsid w:val="00CF2769"/>
    <w:rsid w:val="00D13DCD"/>
    <w:rsid w:val="00D17D4D"/>
    <w:rsid w:val="00D53FFB"/>
    <w:rsid w:val="00D56B7D"/>
    <w:rsid w:val="00D7228B"/>
    <w:rsid w:val="00D8077A"/>
    <w:rsid w:val="00D97F5C"/>
    <w:rsid w:val="00DA2BAD"/>
    <w:rsid w:val="00DA52E2"/>
    <w:rsid w:val="00DB727C"/>
    <w:rsid w:val="00DE2FE5"/>
    <w:rsid w:val="00DE5A1B"/>
    <w:rsid w:val="00DE635D"/>
    <w:rsid w:val="00DF3CE6"/>
    <w:rsid w:val="00E023FB"/>
    <w:rsid w:val="00E072F2"/>
    <w:rsid w:val="00E13196"/>
    <w:rsid w:val="00E14FC8"/>
    <w:rsid w:val="00E21864"/>
    <w:rsid w:val="00E32769"/>
    <w:rsid w:val="00E3750F"/>
    <w:rsid w:val="00E62CA2"/>
    <w:rsid w:val="00E936A6"/>
    <w:rsid w:val="00EA23BB"/>
    <w:rsid w:val="00EA618F"/>
    <w:rsid w:val="00EA6DA5"/>
    <w:rsid w:val="00EC4A5A"/>
    <w:rsid w:val="00EF5D25"/>
    <w:rsid w:val="00EF67C6"/>
    <w:rsid w:val="00F00B10"/>
    <w:rsid w:val="00F05426"/>
    <w:rsid w:val="00F061B2"/>
    <w:rsid w:val="00F10AC7"/>
    <w:rsid w:val="00F16085"/>
    <w:rsid w:val="00F16E02"/>
    <w:rsid w:val="00F34835"/>
    <w:rsid w:val="00F457DE"/>
    <w:rsid w:val="00F46E29"/>
    <w:rsid w:val="00F4744C"/>
    <w:rsid w:val="00F82D27"/>
    <w:rsid w:val="00FA3C1A"/>
    <w:rsid w:val="00FA613C"/>
    <w:rsid w:val="00FC1EBF"/>
    <w:rsid w:val="00FC7513"/>
    <w:rsid w:val="00FE0AB8"/>
    <w:rsid w:val="00FE4E65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A4D91"/>
  <w15:docId w15:val="{BA622F4D-57CE-49D0-909C-0B8AF1CB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8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Theme="minorEastAsia" w:hAnsi="Verdana" w:cs="Times New Roman"/>
      <w:sz w:val="20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58F"/>
    <w:pPr>
      <w:spacing w:after="0" w:line="240" w:lineRule="auto"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3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38D"/>
    <w:rPr>
      <w:rFonts w:ascii="Verdana" w:eastAsiaTheme="minorEastAsia" w:hAnsi="Verdana" w:cs="Times New Roman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48738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38D"/>
    <w:rPr>
      <w:rFonts w:ascii="Verdana" w:eastAsiaTheme="minorEastAsia" w:hAnsi="Verdana" w:cs="Times New Roman"/>
      <w:sz w:val="20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E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4D630-C98E-4943-A273-9B8A29F9DED7}">
  <ds:schemaRefs>
    <ds:schemaRef ds:uri="http://purl.org/dc/dcmitype/"/>
    <ds:schemaRef ds:uri="http://www.w3.org/XML/1998/namespace"/>
    <ds:schemaRef ds:uri="cc966de0-ccef-4276-8649-3c265f105d4c"/>
    <ds:schemaRef ds:uri="http://schemas.openxmlformats.org/package/2006/metadata/core-properties"/>
    <ds:schemaRef ds:uri="http://purl.org/dc/terms/"/>
    <ds:schemaRef ds:uri="5828dec9-0138-437c-aca3-0cc95ababb3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45E8A7-0488-46C6-ACB7-89A2A058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329FC-9033-4C9D-B7A7-B332FBB29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2321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stefaniem</dc:creator>
  <cp:lastModifiedBy>Caiwen Cusworth</cp:lastModifiedBy>
  <cp:revision>2</cp:revision>
  <cp:lastPrinted>2025-01-27T06:49:00Z</cp:lastPrinted>
  <dcterms:created xsi:type="dcterms:W3CDTF">2025-02-04T07:52:00Z</dcterms:created>
  <dcterms:modified xsi:type="dcterms:W3CDTF">2025-02-04T07:52:00Z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Order">
    <vt:r8>18200</vt:r8>
  </property>
  <property fmtid="{D5CDD505-2E9C-101B-9397-08002B2CF9AE}" pid="4" name="MediaServiceImageTags">
    <vt:lpwstr/>
  </property>
</Properties>
</file>